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742" w:rsidRPr="002C2742" w:rsidRDefault="002C2742" w:rsidP="002C274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bookmarkStart w:id="0" w:name="_GoBack"/>
      <w:bookmarkEnd w:id="0"/>
      <w:r w:rsidRPr="002C2742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COURSE DESCRIPTION</w:t>
      </w:r>
    </w:p>
    <w:tbl>
      <w:tblPr>
        <w:tblW w:w="5000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2C2742" w:rsidRPr="002C2742" w:rsidRDefault="002C2742" w:rsidP="005A72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INCLUSION IN </w:t>
            </w:r>
            <w:r w:rsidR="005A7248" w:rsidRPr="000D7C8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PRESCHOOL EDUCATION</w:t>
            </w:r>
            <w:r w:rsidR="00F77AB2" w:rsidRPr="000D7C8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</w:t>
            </w:r>
            <w:r w:rsidR="005A7248" w:rsidRPr="000D7C8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="00F77AB2" w:rsidRPr="000D7C8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</w:t>
            </w:r>
            <w:r w:rsidR="005A7248" w:rsidRPr="000D7C8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OÖ304</w:t>
            </w: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08"/>
              <w:gridCol w:w="1805"/>
              <w:gridCol w:w="2693"/>
              <w:gridCol w:w="1820"/>
            </w:tblGrid>
            <w:tr w:rsidR="002C2742" w:rsidRPr="002C2742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Course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Title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shd w:val="clear" w:color="auto" w:fill="F0F0F0"/>
                  <w:vAlign w:val="center"/>
                  <w:hideMark/>
                </w:tcPr>
                <w:p w:rsidR="002C2742" w:rsidRPr="002C2742" w:rsidRDefault="002C2742" w:rsidP="005A72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INCLUSION IN </w:t>
                  </w:r>
                  <w:r w:rsidR="005A7248"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PRESCHOOL EDUCATION</w:t>
                  </w:r>
                </w:p>
              </w:tc>
            </w:tr>
            <w:tr w:rsidR="002C2742" w:rsidRPr="002C2742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2C2742" w:rsidRPr="002C2742" w:rsidRDefault="005A7248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4</w:t>
                  </w:r>
                </w:p>
              </w:tc>
            </w:tr>
            <w:tr w:rsidR="002C2742" w:rsidRPr="002C2742">
              <w:trPr>
                <w:tblCellSpacing w:w="15" w:type="dxa"/>
              </w:trPr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2C2742" w:rsidRPr="002C2742" w:rsidRDefault="005A7248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Compulsory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/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2C2742" w:rsidRPr="002C2742" w:rsidRDefault="005A7248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Compulsory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COURSE INFO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LANGUAGE OF INSTRUCTION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Turkish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NAME OF LECTURER(S)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Asst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Prof.</w:t>
            </w:r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 xml:space="preserve"> Dr. 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Mümin Tufan</w:t>
            </w:r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Ass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t</w:t>
            </w:r>
            <w:proofErr w:type="spellEnd"/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Prof. </w:t>
            </w:r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Dr. Zeynep Kurtulmuş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WEB SITE(S) OF LECTURER(S)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  http://websitem.gazi.edu.tr/site/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mumintufan</w:t>
            </w:r>
            <w:proofErr w:type="spellEnd"/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,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http://we</w:t>
            </w:r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bsitem.gazi.edu.tr/site/kzeynep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EMAIL(S) OF LECTURER(S)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  mumintufan@gazi.edu.tr</w:t>
            </w:r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,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kzeynep@gazi.edu.tr, zeynepkurtulmus@g</w:t>
            </w:r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mail.com</w:t>
            </w: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LEARNING OUTCOMES OF THE COURSE UNIT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>Knows about the b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"/>
              </w:rPr>
              <w:t>asic concepts about integration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>Knows about the i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"/>
              </w:rPr>
              <w:t>nclusion principles, aims, types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>Knows about the d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"/>
              </w:rPr>
              <w:t>etermining the suitability of the child for inclusive education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>Knows about the f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"/>
              </w:rPr>
              <w:t>actors affecting the success of inclusion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>Knows about the p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"/>
              </w:rPr>
              <w:t>reparation for inclusive education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>Knows about the inclusive p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"/>
              </w:rPr>
              <w:t>ractices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 xml:space="preserve">Knows about the 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Individualized Education Program (IEP)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 xml:space="preserve">Knows about the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daptation of pre-school education activities</w:t>
            </w:r>
          </w:p>
          <w:p w:rsidR="002C2742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 xml:space="preserve">Knows about the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rganizing and evaluation of educational environment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 xml:space="preserve">Knows about the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ocial skills in inclusive settings</w:t>
            </w:r>
          </w:p>
          <w:p w:rsidR="00A85DCE" w:rsidRPr="00A85DCE" w:rsidRDefault="00A85DCE" w:rsidP="00A85DCE">
            <w:pPr>
              <w:pStyle w:val="HTMLncedenBiimlendirilmi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"/>
              </w:rPr>
              <w:t xml:space="preserve">Knows about the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</w:t>
            </w:r>
            <w:r w:rsidRPr="00A85D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ehavior management in inclusive settings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MODE OF DELIVERY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Face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to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face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PREREQUISITES AND CO-REQUISITES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643D29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None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RECOMMENDED OPTIONAL PROGRAMME COMPONENTS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643D29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0D7C8B">
              <w:rPr>
                <w:rFonts w:ascii="Times New Roman" w:eastAsia="Times New Roman" w:hAnsi="Times New Roman" w:cs="Times New Roman"/>
                <w:lang w:eastAsia="tr-TR"/>
              </w:rPr>
              <w:t>None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1"/>
              <w:gridCol w:w="7659"/>
            </w:tblGrid>
            <w:tr w:rsidR="002C2742" w:rsidRPr="002C2742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--COURSE CONTENT</w:t>
                  </w:r>
                </w:p>
              </w:tc>
            </w:tr>
            <w:tr w:rsidR="00A85DCE" w:rsidRPr="002C2742" w:rsidTr="00AD22B2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Basic concepts about integration</w:t>
                  </w:r>
                </w:p>
              </w:tc>
            </w:tr>
            <w:tr w:rsidR="00A85DCE" w:rsidRPr="002C2742" w:rsidTr="00AD22B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2.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Inclusion principles, aims, types</w:t>
                  </w:r>
                </w:p>
              </w:tc>
            </w:tr>
            <w:tr w:rsidR="00A85DCE" w:rsidRPr="002C2742" w:rsidTr="00AD22B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3.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Determining the suitability of the child for inclusive education</w:t>
                  </w:r>
                </w:p>
              </w:tc>
            </w:tr>
            <w:tr w:rsidR="00A85DCE" w:rsidRPr="002C2742" w:rsidTr="00AD22B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4.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Factors affecting the success of inclusion</w:t>
                  </w:r>
                </w:p>
              </w:tc>
            </w:tr>
            <w:tr w:rsidR="00A85DCE" w:rsidRPr="002C2742" w:rsidTr="00AD22B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5.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Preparation for inclusive education</w:t>
                  </w:r>
                </w:p>
              </w:tc>
            </w:tr>
            <w:tr w:rsidR="00A85DCE" w:rsidRPr="002C2742" w:rsidTr="00AD22B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6.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Inclusive Practices</w:t>
                  </w:r>
                </w:p>
              </w:tc>
            </w:tr>
            <w:tr w:rsidR="00A85DCE" w:rsidRPr="002C2742" w:rsidTr="00AD22B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7.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F211B0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F211B0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The Individualized Education Program (IEP)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8.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1B48C0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Midterm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A85DCE" w:rsidRPr="002C2742" w:rsidTr="00425A5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9.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Pr="00D76B96" w:rsidRDefault="00A85DCE" w:rsidP="00A85DCE">
                  <w:pPr>
                    <w:pStyle w:val="HTMLncedenBiimlendirilmi"/>
                    <w:rPr>
                      <w:rFonts w:ascii="Times New Roman" w:hAnsi="Times New Roman" w:cs="Times New Roman"/>
                      <w:lang w:val="en"/>
                    </w:rPr>
                  </w:pPr>
                  <w:r w:rsidRPr="00D76B96">
                    <w:rPr>
                      <w:rFonts w:ascii="Times New Roman" w:hAnsi="Times New Roman" w:cs="Times New Roman"/>
                      <w:sz w:val="22"/>
                      <w:szCs w:val="22"/>
                      <w:lang w:val="en"/>
                    </w:rPr>
                    <w:t>Adaptation of pre-school education activities</w:t>
                  </w:r>
                </w:p>
              </w:tc>
            </w:tr>
            <w:tr w:rsidR="00A85DCE" w:rsidRPr="002C2742" w:rsidTr="00425A5B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10.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85DCE" w:rsidRDefault="00A85DCE" w:rsidP="00A85DCE">
                  <w:pPr>
                    <w:spacing w:after="0" w:line="240" w:lineRule="auto"/>
                  </w:pPr>
                  <w:r w:rsidRPr="00D76B96">
                    <w:rPr>
                      <w:rFonts w:ascii="Times New Roman" w:hAnsi="Times New Roman" w:cs="Times New Roman"/>
                      <w:lang w:val="en"/>
                    </w:rPr>
                    <w:t>Organizing and evaluation of educational environment</w:t>
                  </w:r>
                </w:p>
              </w:tc>
            </w:tr>
            <w:tr w:rsidR="00A85DCE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11.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S</w:t>
                  </w: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ocial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skills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in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inclusive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settings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</w:p>
              </w:tc>
            </w:tr>
            <w:tr w:rsidR="00A85DCE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12.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5DCE" w:rsidRPr="002C2742" w:rsidRDefault="00A85DCE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B</w:t>
                  </w: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ehavior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management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in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i</w:t>
                  </w: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nclusi</w:t>
                  </w:r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ve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settings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13.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9E2757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Inclusion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activities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prepare</w:t>
                  </w:r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d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in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facing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the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need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for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special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14.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9E2757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Inclusion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activities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prepared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in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facing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the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need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for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special</w:t>
                  </w:r>
                  <w:proofErr w:type="spellEnd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proofErr w:type="spellStart"/>
                  <w:r w:rsidRPr="000D7C8B">
                    <w:rPr>
                      <w:rFonts w:ascii="Times New Roman" w:eastAsia="Times New Roman" w:hAnsi="Times New Roman" w:cs="Times New Roman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15.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16.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A85D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lang w:eastAsia="tr-TR"/>
                    </w:rPr>
                    <w:t> </w:t>
                  </w: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RECOMMENDED OR REQUIRED READING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lastRenderedPageBreak/>
              <w:t xml:space="preserve">Ataman A. (Ed.) (2012). Temel eğitim öğretmenleri için kaynaştırma uygulamaları ve özel eğitim. Ankara: Vize yayıncılık.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Batu,S</w:t>
            </w:r>
            <w:proofErr w:type="spellEnd"/>
            <w:proofErr w:type="gram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.,</w:t>
            </w:r>
            <w:proofErr w:type="gram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Çolak, A. ve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Odluyurt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, S. (2012). Özel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gereksinimli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çocukların kaynaştırılması. Ankara: Vize yayıncılık.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PLANNED LEARNING ACTIVITIES AND TEACHING METHODS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Lecture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Question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 &amp;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Answer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Demonstration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Dril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Observation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WORK PLACEMENT(S)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 xml:space="preserve">  Not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lang w:eastAsia="tr-TR"/>
              </w:rPr>
              <w:t>Applicable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ASSESSMENT METHODS AND CRITERIA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9"/>
                    <w:gridCol w:w="2245"/>
                    <w:gridCol w:w="2065"/>
                  </w:tblGrid>
                  <w:tr w:rsidR="002C2742" w:rsidRPr="002C2742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2C2742" w:rsidRPr="002C2742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26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Contribution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In-term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Overall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Contribution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Examination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Overall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5"/>
              <w:gridCol w:w="4505"/>
            </w:tblGrid>
            <w:tr w:rsidR="002C2742" w:rsidRPr="002C2742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WORKLOAD</w:t>
                  </w:r>
                </w:p>
              </w:tc>
            </w:tr>
            <w:tr w:rsidR="002C2742" w:rsidRPr="002C2742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91"/>
                    <w:gridCol w:w="1796"/>
                    <w:gridCol w:w="1796"/>
                    <w:gridCol w:w="1796"/>
                  </w:tblGrid>
                  <w:tr w:rsidR="002C2742" w:rsidRPr="002C2742">
                    <w:tc>
                      <w:tcPr>
                        <w:tcW w:w="2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Week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Weekly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Duration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hour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Workload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Theoretical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Hours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Practising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Hours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Week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Searching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Library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Designing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Applying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Preparing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Preparing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Presentation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Mid-Term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Studying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Studying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2C2742" w:rsidRPr="002C2742" w:rsidTr="00643D29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8E61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</w:tcPr>
                      <w:p w:rsidR="002C2742" w:rsidRPr="002C2742" w:rsidRDefault="002C2742" w:rsidP="008E61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TOTAL WORKLOAD: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643D29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0D7C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COURSE'S CONTRIBUTION TO PROGRAM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"/>
                    <w:gridCol w:w="5387"/>
                    <w:gridCol w:w="449"/>
                    <w:gridCol w:w="449"/>
                    <w:gridCol w:w="449"/>
                    <w:gridCol w:w="449"/>
                    <w:gridCol w:w="449"/>
                  </w:tblGrid>
                  <w:tr w:rsidR="002C2742" w:rsidRPr="002C2742"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the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students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will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able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have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basic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content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knowledge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practice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early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childhood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educational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process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intended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support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development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healthy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supportive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stimulative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educational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Choose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use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prepare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Use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alternative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effective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learning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methods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early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childhood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Conduct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educational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activities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considering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individual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Communicate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with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the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families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provide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family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Work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collaboration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with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family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school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Evaluate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education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Monitor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evaluate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children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different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effective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communication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awareness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daily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usage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information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skills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related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research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exploration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creating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alternative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aesthetics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selectivity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Have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scientific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professional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ethic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comment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research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make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Follow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national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international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developments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early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childhood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Use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Turkish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efficiently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appropriately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oneself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Participate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professional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activities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8D1368" w:rsidRPr="000D7C8B" w:rsidRDefault="008D1368" w:rsidP="00503031">
      <w:pPr>
        <w:rPr>
          <w:rFonts w:ascii="Times New Roman" w:hAnsi="Times New Roman" w:cs="Times New Roman"/>
        </w:rPr>
      </w:pPr>
    </w:p>
    <w:sectPr w:rsidR="008D1368" w:rsidRPr="000D7C8B" w:rsidSect="0050303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42"/>
    <w:rsid w:val="000D7C8B"/>
    <w:rsid w:val="001B48C0"/>
    <w:rsid w:val="002C2742"/>
    <w:rsid w:val="004C667B"/>
    <w:rsid w:val="00503031"/>
    <w:rsid w:val="0055363A"/>
    <w:rsid w:val="005A7248"/>
    <w:rsid w:val="00643D29"/>
    <w:rsid w:val="008D1368"/>
    <w:rsid w:val="008E61A6"/>
    <w:rsid w:val="008F6C9A"/>
    <w:rsid w:val="009E2757"/>
    <w:rsid w:val="00A85DCE"/>
    <w:rsid w:val="00F50911"/>
    <w:rsid w:val="00F7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27DFE-F51A-4AE2-B61B-6F67EB41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85D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85DCE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Zeynep Nur AYDIN KILIÇ</cp:lastModifiedBy>
  <cp:revision>2</cp:revision>
  <dcterms:created xsi:type="dcterms:W3CDTF">2017-02-08T13:03:00Z</dcterms:created>
  <dcterms:modified xsi:type="dcterms:W3CDTF">2017-02-08T13:03:00Z</dcterms:modified>
</cp:coreProperties>
</file>